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7C82" w14:textId="77777777" w:rsidR="00005A07" w:rsidRDefault="00005A07" w:rsidP="00005A07">
      <w:pPr>
        <w:pStyle w:val="NoSpacing"/>
      </w:pPr>
      <w:r>
        <w:rPr>
          <w:u w:val="single"/>
        </w:rPr>
        <w:t>John BROWN</w:t>
      </w:r>
      <w:r>
        <w:t xml:space="preserve">      (d.ca.1433)</w:t>
      </w:r>
    </w:p>
    <w:p w14:paraId="01236378" w14:textId="77777777" w:rsidR="00005A07" w:rsidRDefault="00005A07" w:rsidP="00005A07">
      <w:pPr>
        <w:pStyle w:val="NoSpacing"/>
      </w:pPr>
      <w:r>
        <w:t>of Stamford, Lincolnshire.</w:t>
      </w:r>
    </w:p>
    <w:p w14:paraId="45AB96B6" w14:textId="77777777" w:rsidR="00005A07" w:rsidRDefault="00005A07" w:rsidP="00005A07">
      <w:pPr>
        <w:pStyle w:val="NoSpacing"/>
      </w:pPr>
    </w:p>
    <w:p w14:paraId="62C18CB9" w14:textId="77777777" w:rsidR="00005A07" w:rsidRDefault="00005A07" w:rsidP="00005A07">
      <w:pPr>
        <w:pStyle w:val="NoSpacing"/>
      </w:pPr>
    </w:p>
    <w:p w14:paraId="36407AE3" w14:textId="77777777" w:rsidR="00005A07" w:rsidRDefault="00005A07" w:rsidP="00005A07">
      <w:pPr>
        <w:pStyle w:val="NoSpacing"/>
      </w:pPr>
      <w:r>
        <w:tab/>
        <w:t>1433</w:t>
      </w:r>
      <w:r>
        <w:tab/>
        <w:t>Probate of his Will.</w:t>
      </w:r>
    </w:p>
    <w:p w14:paraId="62B71C99" w14:textId="77777777" w:rsidR="00005A07" w:rsidRDefault="00005A07" w:rsidP="00005A07">
      <w:pPr>
        <w:pStyle w:val="NoSpacing"/>
      </w:pPr>
      <w:r>
        <w:tab/>
      </w:r>
      <w:r>
        <w:tab/>
        <w:t>( Devon Willa Index, 1163 – 1999)</w:t>
      </w:r>
    </w:p>
    <w:p w14:paraId="25D0F406" w14:textId="77777777" w:rsidR="00005A07" w:rsidRDefault="00005A07" w:rsidP="00005A07">
      <w:pPr>
        <w:pStyle w:val="NoSpacing"/>
      </w:pPr>
    </w:p>
    <w:p w14:paraId="5C2E46DF" w14:textId="77777777" w:rsidR="00005A07" w:rsidRDefault="00005A07" w:rsidP="00005A07">
      <w:pPr>
        <w:pStyle w:val="NoSpacing"/>
      </w:pPr>
    </w:p>
    <w:p w14:paraId="7661B7CB" w14:textId="77777777" w:rsidR="00005A07" w:rsidRDefault="00005A07" w:rsidP="00005A07">
      <w:pPr>
        <w:pStyle w:val="NoSpacing"/>
      </w:pPr>
      <w:r>
        <w:t>5 April 2025</w:t>
      </w:r>
    </w:p>
    <w:p w14:paraId="7C6870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4ADAA" w14:textId="77777777" w:rsidR="00005A07" w:rsidRDefault="00005A07" w:rsidP="009139A6">
      <w:r>
        <w:separator/>
      </w:r>
    </w:p>
  </w:endnote>
  <w:endnote w:type="continuationSeparator" w:id="0">
    <w:p w14:paraId="35BCCBDD" w14:textId="77777777" w:rsidR="00005A07" w:rsidRDefault="00005A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9B1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B8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CD1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4C7C" w14:textId="77777777" w:rsidR="00005A07" w:rsidRDefault="00005A07" w:rsidP="009139A6">
      <w:r>
        <w:separator/>
      </w:r>
    </w:p>
  </w:footnote>
  <w:footnote w:type="continuationSeparator" w:id="0">
    <w:p w14:paraId="33AB2007" w14:textId="77777777" w:rsidR="00005A07" w:rsidRDefault="00005A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FCA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04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77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A07"/>
    <w:rsid w:val="00005A0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9EB4A"/>
  <w15:chartTrackingRefBased/>
  <w15:docId w15:val="{5CEA6377-02C3-4DA8-A9CA-DEA7A946D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2025-04-08T19:57:00Z</dcterms:created>
  <dcterms:modified xsi:type="dcterms:W3CDTF">2025-04-08T19:59:00Z</dcterms:modified>
</cp:coreProperties>
</file>